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D4" w:rsidRPr="0096663B" w:rsidRDefault="00C21344" w:rsidP="00C21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3B">
        <w:rPr>
          <w:rFonts w:ascii="Times New Roman" w:hAnsi="Times New Roman" w:cs="Times New Roman"/>
          <w:b/>
          <w:sz w:val="28"/>
          <w:szCs w:val="28"/>
        </w:rPr>
        <w:t>Перечень индивидуальных достижений поступающих, учитываемых при приёме, и порядок учета указанных достижений</w:t>
      </w:r>
    </w:p>
    <w:p w:rsidR="00F74506" w:rsidRPr="0096663B" w:rsidRDefault="00F74506" w:rsidP="00F74506">
      <w:pPr>
        <w:jc w:val="both"/>
        <w:rPr>
          <w:rFonts w:ascii="Times New Roman" w:hAnsi="Times New Roman" w:cs="Times New Roman"/>
          <w:sz w:val="24"/>
          <w:szCs w:val="24"/>
        </w:rPr>
      </w:pPr>
      <w:r w:rsidRPr="0096663B">
        <w:rPr>
          <w:rFonts w:ascii="Times New Roman" w:hAnsi="Times New Roman" w:cs="Times New Roman"/>
          <w:sz w:val="24"/>
          <w:szCs w:val="24"/>
        </w:rPr>
        <w:t xml:space="preserve">(Извлечение из Правил приема в ЧОУ </w:t>
      </w:r>
      <w:proofErr w:type="gramStart"/>
      <w:r w:rsidRPr="0096663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6663B">
        <w:rPr>
          <w:rFonts w:ascii="Times New Roman" w:hAnsi="Times New Roman" w:cs="Times New Roman"/>
          <w:sz w:val="24"/>
          <w:szCs w:val="24"/>
        </w:rPr>
        <w:t xml:space="preserve"> «Институт социальных и гуманитарных знаний» на обучение по образовательным программам высшего образования - программам </w:t>
      </w:r>
      <w:proofErr w:type="spellStart"/>
      <w:r w:rsidRPr="0096663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6663B">
        <w:rPr>
          <w:rFonts w:ascii="Times New Roman" w:hAnsi="Times New Roman" w:cs="Times New Roman"/>
          <w:sz w:val="24"/>
          <w:szCs w:val="24"/>
        </w:rPr>
        <w:t>, программам магистратуры на 2023/24 учебный год, утвержденных приказом Института № 05-03/19 от 05 сентября 2022г.)</w:t>
      </w:r>
    </w:p>
    <w:p w:rsidR="005171CF" w:rsidRPr="0096663B" w:rsidRDefault="005171CF" w:rsidP="00C21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CF" w:rsidRPr="0096663B" w:rsidRDefault="009610C9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37</w:t>
      </w:r>
      <w:r w:rsidR="005171CF" w:rsidRPr="0096663B">
        <w:t>. 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в качестве преимущества при равенстве критериев ранжирования списков поступающих.</w:t>
      </w:r>
    </w:p>
    <w:p w:rsidR="005171C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96663B">
        <w:t>Поступающий</w:t>
      </w:r>
      <w:proofErr w:type="gramEnd"/>
      <w:r w:rsidRPr="0096663B">
        <w:t xml:space="preserve"> представляет документы, подтверждающие получение результатов индивидуальных достижений. Для учета индивидуального достижения, указанного в подпункте 6 пункта 38 Правил, не требуется представление таких документов.</w:t>
      </w:r>
    </w:p>
    <w:p w:rsidR="005171CF" w:rsidRPr="0096663B" w:rsidRDefault="009610C9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38</w:t>
      </w:r>
      <w:r w:rsidR="005171CF" w:rsidRPr="0096663B">
        <w:t xml:space="preserve">. При приеме на </w:t>
      </w:r>
      <w:proofErr w:type="gramStart"/>
      <w:r w:rsidR="005171CF" w:rsidRPr="0096663B">
        <w:t>обучение по программам</w:t>
      </w:r>
      <w:proofErr w:type="gramEnd"/>
      <w:r w:rsidR="005171CF" w:rsidRPr="0096663B">
        <w:t xml:space="preserve"> </w:t>
      </w:r>
      <w:proofErr w:type="spellStart"/>
      <w:r w:rsidR="005171CF" w:rsidRPr="0096663B">
        <w:t>бакалавриата</w:t>
      </w:r>
      <w:proofErr w:type="spellEnd"/>
      <w:r w:rsidR="005171CF" w:rsidRPr="0096663B">
        <w:t xml:space="preserve"> ЧОУ ВО «ИСГЗ» учитывает следующие индивидуальные достижения:</w:t>
      </w:r>
    </w:p>
    <w:p w:rsidR="005171C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 xml:space="preserve">1) </w:t>
      </w:r>
      <w:r w:rsidR="00F2673F" w:rsidRPr="0096663B">
        <w:t>Н</w:t>
      </w:r>
      <w:r w:rsidRPr="0096663B">
        <w:t xml:space="preserve">аличие статуса чемпиона и призера Олимпийских игр. </w:t>
      </w:r>
      <w:proofErr w:type="spellStart"/>
      <w:r w:rsidRPr="0096663B">
        <w:t>Паралимпийских</w:t>
      </w:r>
      <w:proofErr w:type="spellEnd"/>
      <w:r w:rsidRPr="0096663B">
        <w:t xml:space="preserve"> игр и </w:t>
      </w:r>
      <w:proofErr w:type="spellStart"/>
      <w:r w:rsidRPr="0096663B">
        <w:t>Сурдлимпийских</w:t>
      </w:r>
      <w:proofErr w:type="spellEnd"/>
      <w:r w:rsidRPr="0096663B"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игр. </w:t>
      </w:r>
      <w:proofErr w:type="spellStart"/>
      <w:r w:rsidRPr="0096663B">
        <w:t>Паралимпийских</w:t>
      </w:r>
      <w:proofErr w:type="spellEnd"/>
      <w:r w:rsidRPr="0096663B">
        <w:t xml:space="preserve"> игр и </w:t>
      </w:r>
      <w:proofErr w:type="spellStart"/>
      <w:r w:rsidRPr="0096663B">
        <w:t>Сурдлимпийских</w:t>
      </w:r>
      <w:proofErr w:type="spellEnd"/>
      <w:r w:rsidRPr="0096663B">
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образца;</w:t>
      </w:r>
    </w:p>
    <w:p w:rsidR="00F2673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 xml:space="preserve">2) </w:t>
      </w:r>
      <w:r w:rsidR="00F2673F" w:rsidRPr="0096663B">
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</w:t>
      </w:r>
      <w:proofErr w:type="spellStart"/>
      <w:r w:rsidR="00F2673F" w:rsidRPr="0096663B">
        <w:t>Олдимпийских</w:t>
      </w:r>
      <w:proofErr w:type="spellEnd"/>
      <w:r w:rsidR="00F2673F" w:rsidRPr="0096663B">
        <w:t xml:space="preserve"> игр, </w:t>
      </w:r>
      <w:proofErr w:type="spellStart"/>
      <w:r w:rsidR="00F2673F" w:rsidRPr="0096663B">
        <w:t>Сурдлимпийских</w:t>
      </w:r>
      <w:proofErr w:type="spellEnd"/>
      <w:r w:rsidR="00F2673F" w:rsidRPr="0096663B">
        <w:t xml:space="preserve"> игр;</w:t>
      </w:r>
    </w:p>
    <w:p w:rsidR="00F2673F" w:rsidRPr="0096663B" w:rsidRDefault="00F2673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 xml:space="preserve">3) наличие золотого, серебряного или бронзового знака отличия Всероссийского физкультурно-спортивного комплекса «Готов к труду и обороне» (ГТО) (далее – знак ГТО, Комплекс ГТО), которым поступающий награжден в соответствии с Порядком </w:t>
      </w:r>
      <w:proofErr w:type="spellStart"/>
      <w:r w:rsidRPr="0096663B">
        <w:t>гнаграждения</w:t>
      </w:r>
      <w:proofErr w:type="spellEnd"/>
      <w:r w:rsidRPr="0096663B">
        <w:t xml:space="preserve"> лиц, выполнившим</w:t>
      </w:r>
      <w:r w:rsidR="00243291" w:rsidRPr="0096663B">
        <w:t xml:space="preserve"> нормативы испытаний (тесто</w:t>
      </w:r>
      <w:r w:rsidR="00BE3ED8" w:rsidRPr="0096663B">
        <w:t>в</w:t>
      </w:r>
      <w:r w:rsidR="00243291" w:rsidRPr="0096663B">
        <w:t xml:space="preserve">) </w:t>
      </w:r>
      <w:r w:rsidR="00BE3ED8" w:rsidRPr="0096663B">
        <w:t>Всероссийского физкультурно-спортивного комплекса «Готов к труду и обороне»</w:t>
      </w:r>
      <w:r w:rsidR="00993813" w:rsidRPr="0096663B">
        <w:t xml:space="preserve"> (ГТО).</w:t>
      </w:r>
    </w:p>
    <w:p w:rsidR="005171CF" w:rsidRPr="0096663B" w:rsidRDefault="00993813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4) Н</w:t>
      </w:r>
      <w:r w:rsidR="005171CF" w:rsidRPr="0096663B">
        <w:t xml:space="preserve">аличие аттестата о среднем общем образовании с отличием, или аттестата о среднем (полном) общем образовании для </w:t>
      </w:r>
      <w:proofErr w:type="gramStart"/>
      <w:r w:rsidR="005171CF" w:rsidRPr="0096663B">
        <w:t>награжденных</w:t>
      </w:r>
      <w:proofErr w:type="gramEnd"/>
      <w:r w:rsidR="005171CF" w:rsidRPr="0096663B">
        <w:t xml:space="preserve"> золотой медалью, или аттестата о среднем (полном) общем образовании для награжденных серебряной медалью;</w:t>
      </w:r>
    </w:p>
    <w:p w:rsidR="005171CF" w:rsidRPr="0096663B" w:rsidRDefault="00A96822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5</w:t>
      </w:r>
      <w:r w:rsidR="005171CF" w:rsidRPr="0096663B">
        <w:t xml:space="preserve">)  </w:t>
      </w:r>
      <w:r w:rsidRPr="0096663B">
        <w:t>Н</w:t>
      </w:r>
      <w:r w:rsidR="005171CF" w:rsidRPr="0096663B">
        <w:t>аличие диплома о среднем профессиональном образовании с отличием;</w:t>
      </w:r>
    </w:p>
    <w:p w:rsidR="005171CF" w:rsidRPr="0096663B" w:rsidRDefault="00F74506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6</w:t>
      </w:r>
      <w:r w:rsidR="005171CF" w:rsidRPr="0096663B">
        <w:t xml:space="preserve">) </w:t>
      </w:r>
      <w:r w:rsidRPr="0096663B">
        <w:t>О</w:t>
      </w:r>
      <w:r w:rsidR="005171CF" w:rsidRPr="0096663B">
        <w:t xml:space="preserve">существление волонтерской (добровольческой) деятельности (если </w:t>
      </w:r>
      <w:proofErr w:type="gramStart"/>
      <w:r w:rsidR="005171CF" w:rsidRPr="0096663B">
        <w:t>с даты завершения</w:t>
      </w:r>
      <w:proofErr w:type="gramEnd"/>
      <w:r w:rsidR="005171CF" w:rsidRPr="0096663B"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лет);</w:t>
      </w:r>
    </w:p>
    <w:p w:rsidR="005171CF" w:rsidRPr="0096663B" w:rsidRDefault="00F74506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96663B">
        <w:t>7</w:t>
      </w:r>
      <w:r w:rsidR="005171CF" w:rsidRPr="0096663B">
        <w:t xml:space="preserve">) </w:t>
      </w:r>
      <w:r w:rsidRPr="0096663B">
        <w:t>У</w:t>
      </w:r>
      <w:r w:rsidR="005171CF" w:rsidRPr="0096663B">
        <w:t>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способности;</w:t>
      </w:r>
      <w:proofErr w:type="gramEnd"/>
    </w:p>
    <w:p w:rsidR="005171CF" w:rsidRPr="0096663B" w:rsidRDefault="00F74506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8</w:t>
      </w:r>
      <w:r w:rsidR="005171CF" w:rsidRPr="0096663B">
        <w:t xml:space="preserve">) </w:t>
      </w:r>
      <w:r w:rsidRPr="0096663B">
        <w:t>Р</w:t>
      </w:r>
      <w:r w:rsidR="005171CF" w:rsidRPr="0096663B">
        <w:t>езультат проверки ЧОУ ВО «ИСГЗ» итогового сочинения поступающего, (данное сочинение является условием допуска к государственной итоговой аттестации по образовательным программам среднего общего образования; проверяется и учитывается по письменному заявлению поступающего).</w:t>
      </w:r>
    </w:p>
    <w:p w:rsidR="005171C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lastRenderedPageBreak/>
        <w:t>3</w:t>
      </w:r>
      <w:r w:rsidR="00F74506" w:rsidRPr="0096663B">
        <w:t>9</w:t>
      </w:r>
      <w:r w:rsidRPr="0096663B">
        <w:t xml:space="preserve">. При приеме на </w:t>
      </w:r>
      <w:proofErr w:type="gramStart"/>
      <w:r w:rsidRPr="0096663B">
        <w:t>обучение по программам</w:t>
      </w:r>
      <w:proofErr w:type="gramEnd"/>
      <w:r w:rsidRPr="0096663B">
        <w:t xml:space="preserve"> магистратуры ЧОУ ВО «ИСГЗ» учитывает следующие индивидуальные достижения:</w:t>
      </w:r>
    </w:p>
    <w:p w:rsidR="005171C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1) наличие диплома о высшем образовании с отличием;</w:t>
      </w:r>
    </w:p>
    <w:p w:rsidR="005171CF" w:rsidRPr="0096663B" w:rsidRDefault="005171CF" w:rsidP="009610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>2) наличие научных публикаций.</w:t>
      </w:r>
    </w:p>
    <w:p w:rsidR="005171CF" w:rsidRPr="0096663B" w:rsidRDefault="005171CF" w:rsidP="00F7450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663B">
        <w:t xml:space="preserve">При приеме на обучение по программам </w:t>
      </w:r>
      <w:proofErr w:type="spellStart"/>
      <w:r w:rsidRPr="0096663B">
        <w:t>бакалавриата</w:t>
      </w:r>
      <w:proofErr w:type="spellEnd"/>
      <w:r w:rsidRPr="0096663B">
        <w:t xml:space="preserve">, программам </w:t>
      </w:r>
      <w:proofErr w:type="spellStart"/>
      <w:r w:rsidRPr="0096663B">
        <w:t>специалитета</w:t>
      </w:r>
      <w:proofErr w:type="spellEnd"/>
      <w:r w:rsidRPr="0096663B">
        <w:t xml:space="preserve"> </w:t>
      </w:r>
      <w:proofErr w:type="gramStart"/>
      <w:r w:rsidRPr="0096663B">
        <w:t>поступающему</w:t>
      </w:r>
      <w:proofErr w:type="gramEnd"/>
      <w:r w:rsidRPr="0096663B">
        <w:t xml:space="preserve"> может быть начислено за индивидуальные достиже</w:t>
      </w:r>
      <w:r w:rsidR="00F74506" w:rsidRPr="0096663B">
        <w:t>ния не более 10 баллов суммарно.</w:t>
      </w:r>
    </w:p>
    <w:p w:rsidR="005171CF" w:rsidRPr="0096663B" w:rsidRDefault="005171CF" w:rsidP="00C21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71CF" w:rsidRPr="0096663B" w:rsidSect="00AB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1344"/>
    <w:rsid w:val="00243291"/>
    <w:rsid w:val="003D76FB"/>
    <w:rsid w:val="005171CF"/>
    <w:rsid w:val="009610C9"/>
    <w:rsid w:val="0096663B"/>
    <w:rsid w:val="00993813"/>
    <w:rsid w:val="00A96822"/>
    <w:rsid w:val="00AB36D4"/>
    <w:rsid w:val="00BE3ED8"/>
    <w:rsid w:val="00C21344"/>
    <w:rsid w:val="00C7789E"/>
    <w:rsid w:val="00F2673F"/>
    <w:rsid w:val="00F7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9</cp:revision>
  <cp:lastPrinted>2023-04-25T07:10:00Z</cp:lastPrinted>
  <dcterms:created xsi:type="dcterms:W3CDTF">2023-04-14T09:47:00Z</dcterms:created>
  <dcterms:modified xsi:type="dcterms:W3CDTF">2023-04-25T07:10:00Z</dcterms:modified>
</cp:coreProperties>
</file>